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10" w:rsidRPr="00350575" w:rsidRDefault="00125904" w:rsidP="004B2981">
      <w:pPr>
        <w:jc w:val="center"/>
        <w:rPr>
          <w:rFonts w:ascii="Marianne Light" w:hAnsi="Marianne Light" w:cs="Arial"/>
          <w:b/>
          <w:sz w:val="28"/>
          <w:szCs w:val="28"/>
        </w:rPr>
      </w:pPr>
      <w:r w:rsidRPr="00350575">
        <w:rPr>
          <w:rFonts w:ascii="Marianne Light" w:hAnsi="Marianne Light" w:cs="Arial"/>
          <w:b/>
          <w:sz w:val="28"/>
          <w:szCs w:val="28"/>
        </w:rPr>
        <w:t>ENGAGEMENTS EXPR</w:t>
      </w:r>
      <w:r w:rsidR="00350575" w:rsidRPr="00350575">
        <w:rPr>
          <w:rFonts w:ascii="Marianne Light" w:hAnsi="Marianne Light" w:cs="Arial"/>
          <w:b/>
          <w:sz w:val="28"/>
          <w:szCs w:val="28"/>
        </w:rPr>
        <w:t>È</w:t>
      </w:r>
      <w:r w:rsidRPr="00350575">
        <w:rPr>
          <w:rFonts w:ascii="Marianne Light" w:hAnsi="Marianne Light" w:cs="Arial"/>
          <w:b/>
          <w:sz w:val="28"/>
          <w:szCs w:val="28"/>
        </w:rPr>
        <w:t xml:space="preserve">S </w:t>
      </w:r>
    </w:p>
    <w:p w:rsidR="00705CD6" w:rsidRDefault="00705CD6" w:rsidP="00705CD6">
      <w:pPr>
        <w:pBdr>
          <w:top w:val="thinThickSmallGap" w:sz="24" w:space="1" w:color="auto"/>
          <w:left w:val="thinThickSmallGap" w:sz="24" w:space="8" w:color="auto"/>
          <w:bottom w:val="thinThickSmallGap" w:sz="24" w:space="1" w:color="auto"/>
          <w:right w:val="thinThickSmallGap" w:sz="24" w:space="4" w:color="auto"/>
        </w:pBdr>
        <w:spacing w:before="120"/>
        <w:ind w:left="142" w:right="-1"/>
        <w:jc w:val="center"/>
        <w:rPr>
          <w:rFonts w:ascii="Marianne Light" w:hAnsi="Marianne Light"/>
          <w:b/>
          <w:bCs/>
          <w:sz w:val="28"/>
          <w:szCs w:val="28"/>
        </w:rPr>
      </w:pPr>
      <w:r>
        <w:rPr>
          <w:rFonts w:ascii="Marianne Light" w:hAnsi="Marianne Light"/>
          <w:b/>
          <w:bCs/>
          <w:sz w:val="28"/>
          <w:szCs w:val="28"/>
        </w:rPr>
        <w:t>PROJET CENTRE THERAPEUTIQUE HYPERBARE HOSPITALIER (CTHB)</w:t>
      </w:r>
    </w:p>
    <w:p w:rsidR="00705CD6" w:rsidRDefault="00705CD6" w:rsidP="00705CD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line="360" w:lineRule="auto"/>
        <w:jc w:val="center"/>
        <w:rPr>
          <w:rFonts w:ascii="Marianne Light" w:hAnsi="Marianne Light"/>
          <w:color w:val="FF0000"/>
        </w:rPr>
      </w:pPr>
      <w:r>
        <w:rPr>
          <w:rFonts w:ascii="Marianne Light" w:hAnsi="Marianne Light"/>
          <w:b/>
          <w:bCs/>
          <w:color w:val="17365D"/>
          <w:sz w:val="28"/>
          <w:szCs w:val="28"/>
        </w:rPr>
        <w:t xml:space="preserve">CREATION, </w:t>
      </w:r>
      <w:r w:rsidRPr="0040049D">
        <w:rPr>
          <w:rFonts w:ascii="Marianne Light" w:hAnsi="Marianne Light"/>
          <w:b/>
          <w:bCs/>
          <w:color w:val="17365D"/>
          <w:sz w:val="28"/>
          <w:szCs w:val="28"/>
        </w:rPr>
        <w:t xml:space="preserve">INSTALLATION, MISE EN ROUTE &amp; MAINTENANCE </w:t>
      </w:r>
      <w:r>
        <w:rPr>
          <w:rFonts w:ascii="Marianne Light" w:hAnsi="Marianne Light"/>
          <w:b/>
          <w:bCs/>
          <w:color w:val="17365D"/>
          <w:sz w:val="28"/>
          <w:szCs w:val="28"/>
        </w:rPr>
        <w:t>D’UN CENTRE THERAPEUTIQUE HYPERBARE</w:t>
      </w:r>
      <w:r w:rsidRPr="0040049D">
        <w:rPr>
          <w:rFonts w:ascii="Marianne Light" w:hAnsi="Marianne Light"/>
          <w:b/>
          <w:bCs/>
          <w:color w:val="17365D"/>
          <w:sz w:val="28"/>
          <w:szCs w:val="28"/>
        </w:rPr>
        <w:t>, AU PROFIT DE L’HIA SAINTE-ANNE (TOULON).</w:t>
      </w:r>
    </w:p>
    <w:p w:rsidR="00705CD6" w:rsidRDefault="00705CD6" w:rsidP="00705CD6">
      <w:pPr>
        <w:jc w:val="center"/>
        <w:rPr>
          <w:rFonts w:ascii="Marianne Light" w:hAnsi="Marianne Light"/>
          <w:b/>
          <w:bCs/>
          <w:sz w:val="20"/>
          <w:szCs w:val="20"/>
        </w:rPr>
      </w:pPr>
    </w:p>
    <w:p w:rsidR="00705CD6" w:rsidRPr="003C15F7" w:rsidRDefault="00705CD6" w:rsidP="00705CD6">
      <w:pPr>
        <w:jc w:val="center"/>
        <w:rPr>
          <w:rFonts w:ascii="Marianne Light" w:hAnsi="Marianne Light"/>
          <w:b/>
          <w:bCs/>
          <w:color w:val="FF0000"/>
          <w:sz w:val="20"/>
          <w:szCs w:val="20"/>
        </w:rPr>
      </w:pPr>
      <w:r w:rsidRPr="003C15F7">
        <w:rPr>
          <w:rFonts w:ascii="Marianne Light" w:hAnsi="Marianne Light"/>
          <w:b/>
          <w:bCs/>
          <w:color w:val="FF0000"/>
          <w:sz w:val="20"/>
          <w:szCs w:val="20"/>
        </w:rPr>
        <w:t xml:space="preserve">N° </w:t>
      </w:r>
      <w:sdt>
        <w:sdtPr>
          <w:rPr>
            <w:rFonts w:ascii="Marianne Light" w:hAnsi="Marianne Light"/>
            <w:b/>
            <w:bCs/>
            <w:color w:val="FF0000"/>
            <w:sz w:val="20"/>
            <w:szCs w:val="20"/>
          </w:rPr>
          <w:id w:val="1142695865"/>
          <w:placeholder>
            <w:docPart w:val="377C0D5DF5334C9BB70112B6E28ED812"/>
          </w:placeholder>
        </w:sdtPr>
        <w:sdtContent>
          <w:r w:rsidRPr="003C15F7">
            <w:rPr>
              <w:rFonts w:ascii="Marianne Light" w:hAnsi="Marianne Light"/>
              <w:b/>
              <w:bCs/>
              <w:color w:val="FF0000"/>
              <w:sz w:val="20"/>
              <w:szCs w:val="20"/>
            </w:rPr>
            <w:t>DAF_2026_000707</w:t>
          </w:r>
        </w:sdtContent>
      </w:sdt>
      <w:r w:rsidRPr="003C15F7">
        <w:rPr>
          <w:rFonts w:ascii="Marianne Light" w:hAnsi="Marianne Light"/>
          <w:b/>
          <w:bCs/>
          <w:color w:val="FF0000"/>
          <w:sz w:val="20"/>
          <w:szCs w:val="20"/>
        </w:rPr>
        <w:t>/PFAF-S/ACH/</w:t>
      </w:r>
      <w:sdt>
        <w:sdtPr>
          <w:rPr>
            <w:rStyle w:val="Style4"/>
            <w:rFonts w:ascii="Marianne Light" w:hAnsi="Marianne Light"/>
            <w:color w:val="FF0000"/>
            <w:sz w:val="20"/>
            <w:szCs w:val="20"/>
          </w:rPr>
          <w:id w:val="1392389169"/>
          <w:placeholder>
            <w:docPart w:val="FC0A473B642340EC94B9264EB6D91508"/>
          </w:placeholder>
          <w:comboBox>
            <w:listItem w:value="Choix de la section"/>
            <w:listItem w:displayText="EBME" w:value="EBME"/>
            <w:listItem w:displayText="PSL" w:value="PSL"/>
            <w:listItem w:displayText="SMSM" w:value="SMSM"/>
          </w:comboBox>
        </w:sdtPr>
        <w:sdtContent>
          <w:r w:rsidRPr="003C15F7">
            <w:rPr>
              <w:rStyle w:val="Style4"/>
              <w:rFonts w:ascii="Marianne Light" w:hAnsi="Marianne Light"/>
              <w:color w:val="FF0000"/>
              <w:sz w:val="20"/>
              <w:szCs w:val="20"/>
            </w:rPr>
            <w:t>EBME</w:t>
          </w:r>
        </w:sdtContent>
      </w:sdt>
    </w:p>
    <w:p w:rsidR="004B2981" w:rsidRDefault="004B2981">
      <w:pPr>
        <w:rPr>
          <w:rFonts w:ascii="Marianne Light" w:hAnsi="Marianne Light" w:cs="Arial"/>
          <w:sz w:val="20"/>
          <w:szCs w:val="20"/>
        </w:rPr>
      </w:pPr>
    </w:p>
    <w:p w:rsidR="00350575" w:rsidRDefault="00350575">
      <w:pPr>
        <w:rPr>
          <w:rFonts w:ascii="Marianne Light" w:hAnsi="Marianne Light" w:cs="Arial"/>
          <w:sz w:val="20"/>
          <w:szCs w:val="20"/>
        </w:rPr>
      </w:pPr>
    </w:p>
    <w:p w:rsidR="007B0C0A" w:rsidRPr="003154DF" w:rsidRDefault="007B0C0A" w:rsidP="007B0C0A">
      <w:pPr>
        <w:pStyle w:val="Paragraphedeliste"/>
        <w:numPr>
          <w:ilvl w:val="0"/>
          <w:numId w:val="1"/>
        </w:numPr>
        <w:rPr>
          <w:rFonts w:ascii="Marianne Light" w:hAnsi="Marianne Light" w:cs="Arial"/>
          <w:sz w:val="20"/>
          <w:szCs w:val="20"/>
        </w:rPr>
      </w:pPr>
      <w:r w:rsidRPr="003154DF">
        <w:rPr>
          <w:rFonts w:ascii="Marianne Light" w:hAnsi="Marianne Light" w:cs="Arial"/>
          <w:sz w:val="20"/>
          <w:szCs w:val="20"/>
        </w:rPr>
        <w:t xml:space="preserve">CANDIDAT UNIQUE ou COTRAITANT 1 (=MANDATAIRE) si groupement d’opérateurs </w:t>
      </w:r>
    </w:p>
    <w:p w:rsidR="007B0C0A" w:rsidRDefault="007B0C0A" w:rsidP="00125904">
      <w:pPr>
        <w:rPr>
          <w:rFonts w:ascii="Marianne Light" w:hAnsi="Marianne Light" w:cs="Arial"/>
          <w:sz w:val="20"/>
          <w:szCs w:val="20"/>
        </w:rPr>
      </w:pPr>
    </w:p>
    <w:p w:rsidR="00125904" w:rsidRPr="00125904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Dans le cadre du projet DAF_202</w:t>
      </w:r>
      <w:r w:rsidR="00705CD6">
        <w:rPr>
          <w:rFonts w:ascii="Marianne Light" w:hAnsi="Marianne Light"/>
          <w:sz w:val="20"/>
          <w:szCs w:val="20"/>
        </w:rPr>
        <w:t>6_000707</w:t>
      </w:r>
      <w:r>
        <w:rPr>
          <w:rFonts w:ascii="Marianne Light" w:hAnsi="Marianne Light"/>
          <w:sz w:val="20"/>
          <w:szCs w:val="20"/>
        </w:rPr>
        <w:t xml:space="preserve"> et conformément à l’article 6.5.</w:t>
      </w:r>
      <w:r w:rsidR="00705CD6">
        <w:rPr>
          <w:rFonts w:ascii="Marianne Light" w:hAnsi="Marianne Light"/>
          <w:sz w:val="20"/>
          <w:szCs w:val="20"/>
        </w:rPr>
        <w:t>2</w:t>
      </w:r>
      <w:r>
        <w:rPr>
          <w:rFonts w:ascii="Marianne Light" w:hAnsi="Marianne Light"/>
          <w:sz w:val="20"/>
          <w:szCs w:val="20"/>
        </w:rPr>
        <w:t xml:space="preserve"> du règlement </w:t>
      </w:r>
      <w:r w:rsidR="00D10128">
        <w:rPr>
          <w:rFonts w:ascii="Marianne Light" w:hAnsi="Marianne Light"/>
          <w:sz w:val="20"/>
          <w:szCs w:val="20"/>
        </w:rPr>
        <w:t>de la consultation afférent</w:t>
      </w:r>
      <w:r>
        <w:rPr>
          <w:rFonts w:ascii="Marianne Light" w:hAnsi="Marianne Light"/>
          <w:sz w:val="20"/>
          <w:szCs w:val="20"/>
        </w:rPr>
        <w:t xml:space="preserve">, </w:t>
      </w:r>
      <w:r w:rsidRPr="00125904">
        <w:rPr>
          <w:rFonts w:ascii="Marianne Light" w:hAnsi="Marianne Light"/>
          <w:sz w:val="20"/>
          <w:szCs w:val="20"/>
        </w:rPr>
        <w:t xml:space="preserve">je soussigné (Nom Prénom Fonction), </w:t>
      </w:r>
    </w:p>
    <w:p w:rsidR="00125904" w:rsidRPr="00125904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Marianne Light" w:hAnsi="Marianne Light"/>
          <w:sz w:val="20"/>
          <w:szCs w:val="20"/>
        </w:rPr>
        <w:t>...............</w:t>
      </w:r>
    </w:p>
    <w:p w:rsidR="00125904" w:rsidRPr="00125904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  <w:u w:val="single"/>
        </w:rPr>
      </w:pPr>
      <w:r w:rsidRPr="00125904">
        <w:rPr>
          <w:rFonts w:ascii="Marianne Light" w:hAnsi="Marianne Light"/>
          <w:sz w:val="20"/>
          <w:szCs w:val="20"/>
        </w:rPr>
        <w:t>agissant au nom de la société</w:t>
      </w:r>
      <w:r w:rsidRPr="00125904">
        <w:rPr>
          <w:rFonts w:ascii="Marianne Light" w:hAnsi="Marianne Light"/>
          <w:sz w:val="20"/>
          <w:szCs w:val="20"/>
          <w:u w:val="single"/>
        </w:rPr>
        <w:t xml:space="preserve"> </w:t>
      </w:r>
    </w:p>
    <w:p w:rsidR="00125904" w:rsidRPr="00125904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Marianne Light" w:hAnsi="Marianne Light"/>
          <w:sz w:val="20"/>
          <w:szCs w:val="20"/>
        </w:rPr>
        <w:t>...............</w:t>
      </w:r>
    </w:p>
    <w:p w:rsidR="00125904" w:rsidRPr="00D10128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b/>
          <w:u w:val="single"/>
        </w:rPr>
      </w:pPr>
      <w:r w:rsidRPr="00D10128">
        <w:rPr>
          <w:rFonts w:ascii="Marianne Light" w:hAnsi="Marianne Light"/>
          <w:b/>
          <w:u w:val="single"/>
        </w:rPr>
        <w:t>certifie</w:t>
      </w:r>
      <w:r w:rsidRPr="00D10128">
        <w:rPr>
          <w:rFonts w:ascii="Calibri" w:hAnsi="Calibri" w:cs="Calibri"/>
          <w:b/>
          <w:u w:val="single"/>
        </w:rPr>
        <w:t> </w:t>
      </w:r>
      <w:r w:rsidRPr="00D10128">
        <w:rPr>
          <w:rFonts w:ascii="Marianne Light" w:hAnsi="Marianne Light"/>
          <w:b/>
          <w:u w:val="single"/>
        </w:rPr>
        <w:t xml:space="preserve">: </w:t>
      </w:r>
    </w:p>
    <w:p w:rsidR="00D10128" w:rsidRDefault="00125904" w:rsidP="008263DF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 xml:space="preserve">L’engagement de ladite société, candidate à la procédure ci-dessus référencée, à </w:t>
      </w:r>
      <w:r w:rsidR="008263DF">
        <w:rPr>
          <w:rFonts w:ascii="Marianne Light" w:hAnsi="Marianne Light"/>
          <w:sz w:val="20"/>
          <w:szCs w:val="20"/>
        </w:rPr>
        <w:t>proposer un équipement (caisson/chambre</w:t>
      </w:r>
      <w:r w:rsidR="0070662B">
        <w:rPr>
          <w:rFonts w:ascii="Marianne Light" w:hAnsi="Marianne Light"/>
          <w:sz w:val="20"/>
          <w:szCs w:val="20"/>
        </w:rPr>
        <w:t>s</w:t>
      </w:r>
      <w:r w:rsidR="008263DF">
        <w:rPr>
          <w:rFonts w:ascii="Marianne Light" w:hAnsi="Marianne Light"/>
          <w:sz w:val="20"/>
          <w:szCs w:val="20"/>
        </w:rPr>
        <w:t xml:space="preserve"> hyperbare</w:t>
      </w:r>
      <w:r w:rsidR="0070662B">
        <w:rPr>
          <w:rFonts w:ascii="Marianne Light" w:hAnsi="Marianne Light"/>
          <w:sz w:val="20"/>
          <w:szCs w:val="20"/>
        </w:rPr>
        <w:t>s</w:t>
      </w:r>
      <w:r w:rsidR="008263DF">
        <w:rPr>
          <w:rFonts w:ascii="Marianne Light" w:hAnsi="Marianne Light"/>
          <w:sz w:val="20"/>
          <w:szCs w:val="20"/>
        </w:rPr>
        <w:t xml:space="preserve">) certifié CE Médical (classe IIb) et </w:t>
      </w:r>
      <w:r w:rsidR="008263DF" w:rsidRPr="008263DF">
        <w:rPr>
          <w:rFonts w:ascii="Marianne Light" w:hAnsi="Marianne Light"/>
          <w:sz w:val="20"/>
          <w:szCs w:val="20"/>
        </w:rPr>
        <w:t>certifié MDR ou en cours de certification MDR</w:t>
      </w:r>
      <w:r w:rsidR="0070662B">
        <w:rPr>
          <w:rFonts w:ascii="Marianne Light" w:hAnsi="Marianne Light"/>
          <w:sz w:val="20"/>
          <w:szCs w:val="20"/>
        </w:rPr>
        <w:t>,</w:t>
      </w:r>
      <w:r w:rsidR="008263DF" w:rsidRPr="008263DF">
        <w:rPr>
          <w:rFonts w:ascii="Marianne Light" w:hAnsi="Marianne Light"/>
          <w:sz w:val="20"/>
          <w:szCs w:val="20"/>
        </w:rPr>
        <w:t xml:space="preserve"> pour une certification au plus tard à la da</w:t>
      </w:r>
      <w:r w:rsidR="0070662B">
        <w:rPr>
          <w:rFonts w:ascii="Marianne Light" w:hAnsi="Marianne Light"/>
          <w:sz w:val="20"/>
          <w:szCs w:val="20"/>
        </w:rPr>
        <w:t>te de mise en service ou au 31 d</w:t>
      </w:r>
      <w:r w:rsidR="008263DF" w:rsidRPr="008263DF">
        <w:rPr>
          <w:rFonts w:ascii="Marianne Light" w:hAnsi="Marianne Light"/>
          <w:sz w:val="20"/>
          <w:szCs w:val="20"/>
        </w:rPr>
        <w:t>écembre 2028 si la mise en service a lieu après cette date</w:t>
      </w:r>
      <w:r w:rsidR="008263DF">
        <w:rPr>
          <w:rFonts w:ascii="Marianne Light" w:hAnsi="Marianne Light"/>
          <w:sz w:val="20"/>
          <w:szCs w:val="20"/>
        </w:rPr>
        <w:t xml:space="preserve">, </w:t>
      </w:r>
      <w:r>
        <w:rPr>
          <w:rFonts w:ascii="Marianne Light" w:hAnsi="Marianne Light"/>
          <w:sz w:val="20"/>
          <w:szCs w:val="20"/>
        </w:rPr>
        <w:t xml:space="preserve">et ce conformément aux éléments justificatifs joints au mémoire technique de candidature </w:t>
      </w:r>
      <w:r w:rsidR="00D10128">
        <w:rPr>
          <w:rFonts w:ascii="Marianne Light" w:hAnsi="Marianne Light"/>
          <w:sz w:val="20"/>
          <w:szCs w:val="20"/>
        </w:rPr>
        <w:t>fourni en réponse sous la/les références ………………………………………………………………………………………………………………………………………………………………………</w:t>
      </w:r>
      <w:r w:rsidR="008263DF">
        <w:rPr>
          <w:rFonts w:ascii="Marianne Light" w:hAnsi="Marianne Light"/>
          <w:sz w:val="20"/>
          <w:szCs w:val="20"/>
        </w:rPr>
        <w:t>…………………..</w:t>
      </w:r>
    </w:p>
    <w:p w:rsidR="0070662B" w:rsidRDefault="008263DF" w:rsidP="0070662B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70662B">
        <w:rPr>
          <w:rFonts w:ascii="Marianne Light" w:hAnsi="Marianne Light"/>
          <w:sz w:val="20"/>
          <w:szCs w:val="20"/>
        </w:rPr>
        <w:t xml:space="preserve">L’engagement de ladite société, candidate à la procédure ci-dessus référencée, à être </w:t>
      </w:r>
      <w:r w:rsidRPr="0070662B">
        <w:rPr>
          <w:rFonts w:ascii="Marianne Light" w:hAnsi="Marianne Light"/>
          <w:sz w:val="20"/>
          <w:szCs w:val="20"/>
        </w:rPr>
        <w:t>en capacité de réaliser l’ensemble des travaux demandés au Projet Partiellement Défini (PPD – Annexe au RC du DAF_2026_000707) et mis à sa charge au titre du projet CTHB</w:t>
      </w:r>
      <w:r w:rsidRPr="0070662B">
        <w:rPr>
          <w:rFonts w:ascii="Marianne Light" w:hAnsi="Marianne Light"/>
          <w:sz w:val="20"/>
          <w:szCs w:val="20"/>
        </w:rPr>
        <w:t xml:space="preserve">, et ce conformément aux éléments justificatifs joints au mémoire technique de candidature fourni en réponse sous la/les références </w:t>
      </w:r>
      <w:r w:rsidR="0070662B">
        <w:rPr>
          <w:rFonts w:ascii="Marianne Light" w:hAnsi="Marianne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70662B">
        <w:rPr>
          <w:rFonts w:ascii="Marianne Light" w:hAnsi="Marianne Light"/>
          <w:sz w:val="20"/>
          <w:szCs w:val="20"/>
        </w:rPr>
        <w:t>……</w:t>
      </w:r>
      <w:r w:rsidR="0070662B">
        <w:rPr>
          <w:rFonts w:ascii="Marianne Light" w:hAnsi="Marianne Light"/>
          <w:sz w:val="20"/>
          <w:szCs w:val="20"/>
        </w:rPr>
        <w:t>.</w:t>
      </w:r>
      <w:r w:rsidR="0070662B">
        <w:rPr>
          <w:rFonts w:ascii="Marianne Light" w:hAnsi="Marianne Light"/>
          <w:sz w:val="20"/>
          <w:szCs w:val="20"/>
        </w:rPr>
        <w:t>.</w:t>
      </w:r>
    </w:p>
    <w:p w:rsidR="0070662B" w:rsidRPr="0070662B" w:rsidRDefault="008263DF" w:rsidP="002547C7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70662B">
        <w:rPr>
          <w:rFonts w:ascii="Marianne Light" w:hAnsi="Marianne Light"/>
          <w:sz w:val="20"/>
          <w:szCs w:val="20"/>
        </w:rPr>
        <w:t>L’engagement de ladite société, candidate à la procédure ci-dessus référencée</w:t>
      </w:r>
      <w:r w:rsidR="0070662B" w:rsidRPr="0070662B">
        <w:rPr>
          <w:rFonts w:ascii="Calibri" w:hAnsi="Calibri" w:cs="Calibri"/>
          <w:sz w:val="20"/>
          <w:szCs w:val="20"/>
        </w:rPr>
        <w:t> </w:t>
      </w:r>
      <w:r w:rsidR="0070662B" w:rsidRPr="0070662B">
        <w:rPr>
          <w:rFonts w:ascii="Marianne Light" w:hAnsi="Marianne Light"/>
          <w:sz w:val="20"/>
          <w:szCs w:val="20"/>
        </w:rPr>
        <w:t>:</w:t>
      </w:r>
    </w:p>
    <w:p w:rsidR="0070662B" w:rsidRDefault="008263DF" w:rsidP="0070662B">
      <w:pPr>
        <w:pStyle w:val="Paragraphedeliste"/>
        <w:widowControl w:val="0"/>
        <w:numPr>
          <w:ilvl w:val="1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 xml:space="preserve">à être </w:t>
      </w:r>
      <w:r>
        <w:rPr>
          <w:rFonts w:ascii="Marianne Light" w:hAnsi="Marianne Light"/>
          <w:sz w:val="20"/>
          <w:szCs w:val="20"/>
        </w:rPr>
        <w:t xml:space="preserve">représentée </w:t>
      </w:r>
      <w:r w:rsidRPr="008263DF">
        <w:rPr>
          <w:rFonts w:ascii="Marianne Light" w:hAnsi="Marianne Light"/>
          <w:sz w:val="20"/>
          <w:szCs w:val="20"/>
        </w:rPr>
        <w:t>par au minimum un technico-commercial maitrisant parfaitement la langue française, dédié au suivi et à la gestion globale du marché, et un ingénieur référent francophone basé en France, avec une expérience documentée dans les installations hyperbares hospitalières</w:t>
      </w:r>
      <w:r>
        <w:rPr>
          <w:rFonts w:ascii="Marianne Light" w:hAnsi="Marianne Light"/>
          <w:sz w:val="20"/>
          <w:szCs w:val="20"/>
        </w:rPr>
        <w:t xml:space="preserve">, </w:t>
      </w:r>
      <w:r>
        <w:rPr>
          <w:rFonts w:ascii="Marianne Light" w:hAnsi="Marianne Light"/>
          <w:sz w:val="20"/>
          <w:szCs w:val="20"/>
        </w:rPr>
        <w:t>et ce conformément aux éléments justificatifs joints au mémoire technique de candidature fourni en réponse sous la/les références ………………………………………………………………………………………………………………………………………………………………………</w:t>
      </w:r>
      <w:r w:rsidR="0070662B">
        <w:rPr>
          <w:rFonts w:ascii="Marianne Light" w:hAnsi="Marianne Light"/>
          <w:sz w:val="20"/>
          <w:szCs w:val="20"/>
        </w:rPr>
        <w:t>…….</w:t>
      </w:r>
    </w:p>
    <w:p w:rsidR="008263DF" w:rsidRDefault="0070662B" w:rsidP="0070662B">
      <w:pPr>
        <w:pStyle w:val="Paragraphedeliste"/>
        <w:widowControl w:val="0"/>
        <w:numPr>
          <w:ilvl w:val="1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>à garantir que tous les échanges et toutes les documentations administrative et technique de l’offre présentée soient en langue française.</w:t>
      </w:r>
    </w:p>
    <w:p w:rsidR="0070662B" w:rsidRDefault="0070662B">
      <w:pPr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br w:type="page"/>
      </w:r>
    </w:p>
    <w:p w:rsidR="0070662B" w:rsidRDefault="0070662B" w:rsidP="0070662B">
      <w:pPr>
        <w:pStyle w:val="Paragraphedeliste"/>
        <w:widowControl w:val="0"/>
        <w:tabs>
          <w:tab w:val="left" w:pos="1134"/>
        </w:tabs>
        <w:spacing w:line="360" w:lineRule="auto"/>
        <w:ind w:left="1440"/>
        <w:jc w:val="both"/>
        <w:rPr>
          <w:rFonts w:ascii="Marianne Light" w:hAnsi="Marianne Light"/>
          <w:sz w:val="20"/>
          <w:szCs w:val="20"/>
        </w:rPr>
      </w:pPr>
    </w:p>
    <w:p w:rsidR="0070662B" w:rsidRDefault="00D10128" w:rsidP="0070662B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 xml:space="preserve">L’engagement de ladite société, candidate à la procédure ci-dessus référencée, </w:t>
      </w:r>
      <w:r w:rsidR="0070662B">
        <w:rPr>
          <w:rFonts w:ascii="Marianne Light" w:hAnsi="Marianne Light"/>
          <w:sz w:val="20"/>
          <w:szCs w:val="20"/>
        </w:rPr>
        <w:t xml:space="preserve">à être en mesure </w:t>
      </w:r>
      <w:r w:rsidR="0070662B" w:rsidRPr="0070662B">
        <w:rPr>
          <w:rFonts w:ascii="Marianne Light" w:hAnsi="Marianne Light"/>
          <w:sz w:val="20"/>
          <w:szCs w:val="20"/>
        </w:rPr>
        <w:t>de fournir une solution de remplacement avec certification CE Médical (classe IIb) et permettant la poursuite d’activités du service pendant toute la durée d’indisponibilité du SMHEP (article 7 du PPD</w:t>
      </w:r>
      <w:r w:rsidR="0070662B">
        <w:rPr>
          <w:rFonts w:ascii="Marianne Light" w:hAnsi="Marianne Light"/>
          <w:sz w:val="20"/>
          <w:szCs w:val="20"/>
        </w:rPr>
        <w:t xml:space="preserve">), </w:t>
      </w:r>
      <w:r w:rsidR="0070662B">
        <w:rPr>
          <w:rFonts w:ascii="Marianne Light" w:hAnsi="Marianne Light"/>
          <w:sz w:val="20"/>
          <w:szCs w:val="20"/>
        </w:rPr>
        <w:t>et ce conformément aux éléments justificatifs joints au mémoire technique de candidature fourni en réponse sous la/les références</w:t>
      </w:r>
      <w:r w:rsidR="0070662B">
        <w:rPr>
          <w:rFonts w:ascii="Marianne Light" w:hAnsi="Marianne Light"/>
          <w:sz w:val="20"/>
          <w:szCs w:val="20"/>
        </w:rPr>
        <w:t xml:space="preserve"> …………………………………………………………………………………………………………………...........</w:t>
      </w:r>
    </w:p>
    <w:p w:rsidR="0070662B" w:rsidRDefault="0070662B" w:rsidP="0070662B">
      <w:pPr>
        <w:pStyle w:val="Paragraphedeliste"/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125904" w:rsidRDefault="00125904" w:rsidP="00350575">
      <w:pPr>
        <w:widowControl w:val="0"/>
        <w:tabs>
          <w:tab w:val="left" w:pos="1134"/>
        </w:tabs>
        <w:jc w:val="both"/>
        <w:rPr>
          <w:rFonts w:ascii="Marianne Light" w:hAnsi="Marianne Light"/>
          <w:sz w:val="20"/>
          <w:szCs w:val="20"/>
        </w:rPr>
      </w:pPr>
    </w:p>
    <w:p w:rsidR="00350575" w:rsidRPr="00125904" w:rsidRDefault="00350575" w:rsidP="00350575">
      <w:pPr>
        <w:widowControl w:val="0"/>
        <w:tabs>
          <w:tab w:val="left" w:pos="1134"/>
        </w:tabs>
        <w:jc w:val="both"/>
        <w:rPr>
          <w:rFonts w:ascii="Marianne Light" w:hAnsi="Marianne Light"/>
          <w:sz w:val="20"/>
          <w:szCs w:val="20"/>
        </w:rPr>
      </w:pPr>
    </w:p>
    <w:p w:rsidR="00125904" w:rsidRPr="00125904" w:rsidRDefault="00125904" w:rsidP="00125904">
      <w:pPr>
        <w:widowControl w:val="0"/>
        <w:tabs>
          <w:tab w:val="left" w:pos="1134"/>
          <w:tab w:val="left" w:pos="6663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 xml:space="preserve">À </w:t>
      </w:r>
      <w:r w:rsidR="00D10128">
        <w:rPr>
          <w:rFonts w:ascii="Marianne Light" w:hAnsi="Marianne Light"/>
          <w:sz w:val="20"/>
          <w:szCs w:val="20"/>
        </w:rPr>
        <w:t>………………………………………</w:t>
      </w:r>
      <w:r w:rsidRPr="00125904">
        <w:rPr>
          <w:rFonts w:ascii="Marianne Light" w:hAnsi="Marianne Light"/>
          <w:sz w:val="20"/>
          <w:szCs w:val="20"/>
        </w:rPr>
        <w:t>, le .......................................................</w:t>
      </w:r>
    </w:p>
    <w:p w:rsidR="00125904" w:rsidRPr="00125904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</w:p>
    <w:p w:rsidR="00125904" w:rsidRPr="00125904" w:rsidRDefault="00125904" w:rsidP="00125904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Signature</w:t>
      </w:r>
      <w:r w:rsidR="00D10128">
        <w:rPr>
          <w:rFonts w:ascii="Marianne Light" w:hAnsi="Marianne Light"/>
          <w:sz w:val="20"/>
          <w:szCs w:val="20"/>
        </w:rPr>
        <w:t xml:space="preserve"> </w:t>
      </w:r>
      <w:r w:rsidRPr="00125904">
        <w:rPr>
          <w:rFonts w:ascii="Marianne Light" w:hAnsi="Marianne Light"/>
          <w:sz w:val="20"/>
          <w:szCs w:val="20"/>
        </w:rPr>
        <w:t>:</w:t>
      </w:r>
    </w:p>
    <w:p w:rsidR="007B0C0A" w:rsidRPr="00125904" w:rsidRDefault="00125904" w:rsidP="00125904">
      <w:pPr>
        <w:rPr>
          <w:rFonts w:ascii="Marianne Light" w:hAnsi="Marianne Light" w:cs="Arial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Pour la Société</w:t>
      </w:r>
      <w:r w:rsidRPr="00125904">
        <w:rPr>
          <w:rFonts w:ascii="Calibri" w:hAnsi="Calibri" w:cs="Calibri"/>
          <w:sz w:val="20"/>
          <w:szCs w:val="20"/>
        </w:rPr>
        <w:t> </w:t>
      </w:r>
      <w:r w:rsidRPr="00125904">
        <w:rPr>
          <w:rFonts w:ascii="Marianne Light" w:hAnsi="Marianne Light"/>
          <w:sz w:val="20"/>
          <w:szCs w:val="20"/>
        </w:rPr>
        <w:t>: .......................................................</w:t>
      </w:r>
      <w:r w:rsidRPr="00125904">
        <w:rPr>
          <w:rFonts w:ascii="Marianne Light" w:hAnsi="Marianne Light"/>
          <w:sz w:val="20"/>
          <w:szCs w:val="20"/>
        </w:rPr>
        <w:tab/>
      </w:r>
    </w:p>
    <w:p w:rsidR="007B0C0A" w:rsidRPr="0070661F" w:rsidRDefault="007B0C0A">
      <w:pPr>
        <w:rPr>
          <w:rFonts w:ascii="Marianne Light" w:hAnsi="Marianne Light" w:cs="Arial"/>
          <w:sz w:val="20"/>
          <w:szCs w:val="20"/>
        </w:rPr>
      </w:pPr>
    </w:p>
    <w:p w:rsidR="00D10128" w:rsidRDefault="00D10128">
      <w:pPr>
        <w:rPr>
          <w:rFonts w:ascii="Marianne Light" w:hAnsi="Marianne Light" w:cs="Arial"/>
          <w:sz w:val="20"/>
          <w:szCs w:val="20"/>
        </w:rPr>
      </w:pPr>
      <w:r>
        <w:rPr>
          <w:rFonts w:ascii="Marianne Light" w:hAnsi="Marianne Light" w:cs="Arial"/>
          <w:sz w:val="20"/>
          <w:szCs w:val="20"/>
        </w:rPr>
        <w:br w:type="page"/>
      </w:r>
    </w:p>
    <w:p w:rsidR="00D10128" w:rsidRDefault="00D10128" w:rsidP="00D10128">
      <w:pPr>
        <w:pStyle w:val="Paragraphedeliste"/>
        <w:rPr>
          <w:rFonts w:ascii="Marianne Light" w:hAnsi="Marianne Light" w:cs="Arial"/>
          <w:sz w:val="20"/>
          <w:szCs w:val="20"/>
        </w:rPr>
      </w:pPr>
    </w:p>
    <w:p w:rsidR="00D10128" w:rsidRDefault="00D10128" w:rsidP="00D10128">
      <w:pPr>
        <w:pStyle w:val="Paragraphedeliste"/>
        <w:numPr>
          <w:ilvl w:val="0"/>
          <w:numId w:val="1"/>
        </w:numPr>
        <w:rPr>
          <w:rFonts w:ascii="Marianne Light" w:hAnsi="Marianne Light" w:cs="Arial"/>
          <w:sz w:val="20"/>
          <w:szCs w:val="20"/>
        </w:rPr>
      </w:pPr>
      <w:r w:rsidRPr="003154DF">
        <w:rPr>
          <w:rFonts w:ascii="Marianne Light" w:hAnsi="Marianne Light" w:cs="Arial"/>
          <w:sz w:val="20"/>
          <w:szCs w:val="20"/>
        </w:rPr>
        <w:t xml:space="preserve">COTRAITANT </w:t>
      </w:r>
      <w:r>
        <w:rPr>
          <w:rFonts w:ascii="Marianne Light" w:hAnsi="Marianne Light" w:cs="Arial"/>
          <w:sz w:val="20"/>
          <w:szCs w:val="20"/>
        </w:rPr>
        <w:t>2</w:t>
      </w:r>
      <w:r w:rsidRPr="003154DF">
        <w:rPr>
          <w:rFonts w:ascii="Marianne Light" w:hAnsi="Marianne Light" w:cs="Arial"/>
          <w:sz w:val="20"/>
          <w:szCs w:val="20"/>
        </w:rPr>
        <w:t xml:space="preserve"> si groupement d’opérateurs </w:t>
      </w:r>
    </w:p>
    <w:p w:rsidR="00D10128" w:rsidRPr="003154DF" w:rsidRDefault="00D10128" w:rsidP="00D10128">
      <w:pPr>
        <w:pStyle w:val="Paragraphedeliste"/>
        <w:ind w:left="0"/>
        <w:rPr>
          <w:rFonts w:ascii="Marianne Light" w:hAnsi="Marianne Light" w:cs="Arial"/>
          <w:i/>
          <w:sz w:val="16"/>
          <w:szCs w:val="16"/>
        </w:rPr>
      </w:pPr>
      <w:r w:rsidRPr="003154DF">
        <w:rPr>
          <w:rFonts w:ascii="Marianne Light" w:hAnsi="Marianne Light" w:cs="Arial"/>
          <w:i/>
          <w:sz w:val="16"/>
          <w:szCs w:val="16"/>
        </w:rPr>
        <w:t>A dupliquer selon le nombre de cotraitants</w:t>
      </w:r>
    </w:p>
    <w:p w:rsidR="00D10128" w:rsidRDefault="00D10128" w:rsidP="00D10128">
      <w:pPr>
        <w:rPr>
          <w:rFonts w:ascii="Marianne Light" w:hAnsi="Marianne Light" w:cs="Arial"/>
          <w:sz w:val="20"/>
          <w:szCs w:val="20"/>
        </w:rPr>
      </w:pPr>
    </w:p>
    <w:p w:rsidR="0070662B" w:rsidRPr="00125904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Dans le cadre du projet DAF_202</w:t>
      </w:r>
      <w:r>
        <w:rPr>
          <w:rFonts w:ascii="Marianne Light" w:hAnsi="Marianne Light"/>
          <w:sz w:val="20"/>
          <w:szCs w:val="20"/>
        </w:rPr>
        <w:t xml:space="preserve">6_000707 et conformément à l’article 6.5.2 du règlement de la consultation afférent, </w:t>
      </w:r>
      <w:r w:rsidRPr="00125904">
        <w:rPr>
          <w:rFonts w:ascii="Marianne Light" w:hAnsi="Marianne Light"/>
          <w:sz w:val="20"/>
          <w:szCs w:val="20"/>
        </w:rPr>
        <w:t xml:space="preserve">je soussigné (Nom Prénom Fonction), </w:t>
      </w:r>
    </w:p>
    <w:p w:rsidR="0070662B" w:rsidRPr="00125904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Marianne Light" w:hAnsi="Marianne Light"/>
          <w:sz w:val="20"/>
          <w:szCs w:val="20"/>
        </w:rPr>
        <w:t>...............</w:t>
      </w:r>
    </w:p>
    <w:p w:rsidR="0070662B" w:rsidRPr="00125904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  <w:u w:val="single"/>
        </w:rPr>
      </w:pPr>
      <w:r w:rsidRPr="00125904">
        <w:rPr>
          <w:rFonts w:ascii="Marianne Light" w:hAnsi="Marianne Light"/>
          <w:sz w:val="20"/>
          <w:szCs w:val="20"/>
        </w:rPr>
        <w:t>agissant au nom de la société</w:t>
      </w:r>
      <w:r w:rsidRPr="00125904">
        <w:rPr>
          <w:rFonts w:ascii="Marianne Light" w:hAnsi="Marianne Light"/>
          <w:sz w:val="20"/>
          <w:szCs w:val="20"/>
          <w:u w:val="single"/>
        </w:rPr>
        <w:t xml:space="preserve"> </w:t>
      </w:r>
    </w:p>
    <w:p w:rsidR="0070662B" w:rsidRPr="00125904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Marianne Light" w:hAnsi="Marianne Light"/>
          <w:sz w:val="20"/>
          <w:szCs w:val="20"/>
        </w:rPr>
        <w:t>...............</w:t>
      </w:r>
    </w:p>
    <w:p w:rsidR="0070662B" w:rsidRPr="00D10128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b/>
          <w:u w:val="single"/>
        </w:rPr>
      </w:pPr>
      <w:r w:rsidRPr="00D10128">
        <w:rPr>
          <w:rFonts w:ascii="Marianne Light" w:hAnsi="Marianne Light"/>
          <w:b/>
          <w:u w:val="single"/>
        </w:rPr>
        <w:t>certifie</w:t>
      </w:r>
      <w:r w:rsidRPr="00D10128">
        <w:rPr>
          <w:rFonts w:ascii="Calibri" w:hAnsi="Calibri" w:cs="Calibri"/>
          <w:b/>
          <w:u w:val="single"/>
        </w:rPr>
        <w:t> </w:t>
      </w:r>
      <w:r w:rsidRPr="00D10128">
        <w:rPr>
          <w:rFonts w:ascii="Marianne Light" w:hAnsi="Marianne Light"/>
          <w:b/>
          <w:u w:val="single"/>
        </w:rPr>
        <w:t xml:space="preserve">: </w:t>
      </w:r>
    </w:p>
    <w:p w:rsidR="0070662B" w:rsidRDefault="0070662B" w:rsidP="0070662B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 xml:space="preserve">L’engagement de ladite société, candidate à la procédure ci-dessus référencée, à proposer un équipement (caisson/chambres hyperbares) certifié CE Médical (classe IIb) et </w:t>
      </w:r>
      <w:r w:rsidRPr="008263DF">
        <w:rPr>
          <w:rFonts w:ascii="Marianne Light" w:hAnsi="Marianne Light"/>
          <w:sz w:val="20"/>
          <w:szCs w:val="20"/>
        </w:rPr>
        <w:t>certifié MDR ou en cours de certification MDR</w:t>
      </w:r>
      <w:r>
        <w:rPr>
          <w:rFonts w:ascii="Marianne Light" w:hAnsi="Marianne Light"/>
          <w:sz w:val="20"/>
          <w:szCs w:val="20"/>
        </w:rPr>
        <w:t>,</w:t>
      </w:r>
      <w:r w:rsidRPr="008263DF">
        <w:rPr>
          <w:rFonts w:ascii="Marianne Light" w:hAnsi="Marianne Light"/>
          <w:sz w:val="20"/>
          <w:szCs w:val="20"/>
        </w:rPr>
        <w:t xml:space="preserve"> pour une certification au plus tard à la da</w:t>
      </w:r>
      <w:r>
        <w:rPr>
          <w:rFonts w:ascii="Marianne Light" w:hAnsi="Marianne Light"/>
          <w:sz w:val="20"/>
          <w:szCs w:val="20"/>
        </w:rPr>
        <w:t>te de mise en service ou au 31 d</w:t>
      </w:r>
      <w:r w:rsidRPr="008263DF">
        <w:rPr>
          <w:rFonts w:ascii="Marianne Light" w:hAnsi="Marianne Light"/>
          <w:sz w:val="20"/>
          <w:szCs w:val="20"/>
        </w:rPr>
        <w:t>écembre 2028 si la mise en service a lieu après cette date</w:t>
      </w:r>
      <w:r>
        <w:rPr>
          <w:rFonts w:ascii="Marianne Light" w:hAnsi="Marianne Light"/>
          <w:sz w:val="20"/>
          <w:szCs w:val="20"/>
        </w:rPr>
        <w:t>, et ce conformément aux éléments justificatifs joints au mémoire technique de candidature fourni en réponse sous la/les références …………………………………………………………………………………………………………………………………………………………………………………………..</w:t>
      </w:r>
    </w:p>
    <w:p w:rsidR="0070662B" w:rsidRDefault="0070662B" w:rsidP="0070662B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70662B">
        <w:rPr>
          <w:rFonts w:ascii="Marianne Light" w:hAnsi="Marianne Light"/>
          <w:sz w:val="20"/>
          <w:szCs w:val="20"/>
        </w:rPr>
        <w:t xml:space="preserve">L’engagement de ladite société, candidate à la procédure ci-dessus référencée, à être en capacité de réaliser l’ensemble des travaux demandés au Projet Partiellement Défini (PPD – Annexe au RC du DAF_2026_000707) et mis à sa charge au titre du projet CTHB, et ce conformément aux éléments justificatifs joints au mémoire technique de candidature fourni en réponse sous la/les références </w:t>
      </w:r>
      <w:r>
        <w:rPr>
          <w:rFonts w:ascii="Marianne Light" w:hAnsi="Marianne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0662B" w:rsidRPr="0070662B" w:rsidRDefault="0070662B" w:rsidP="0070662B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70662B">
        <w:rPr>
          <w:rFonts w:ascii="Marianne Light" w:hAnsi="Marianne Light"/>
          <w:sz w:val="20"/>
          <w:szCs w:val="20"/>
        </w:rPr>
        <w:t>L’engagement de ladite société, candidate à la procédure ci-dessus référencée</w:t>
      </w:r>
      <w:r w:rsidRPr="0070662B">
        <w:rPr>
          <w:rFonts w:ascii="Calibri" w:hAnsi="Calibri" w:cs="Calibri"/>
          <w:sz w:val="20"/>
          <w:szCs w:val="20"/>
        </w:rPr>
        <w:t> </w:t>
      </w:r>
      <w:r w:rsidRPr="0070662B">
        <w:rPr>
          <w:rFonts w:ascii="Marianne Light" w:hAnsi="Marianne Light"/>
          <w:sz w:val="20"/>
          <w:szCs w:val="20"/>
        </w:rPr>
        <w:t>:</w:t>
      </w:r>
    </w:p>
    <w:p w:rsidR="0070662B" w:rsidRDefault="0070662B" w:rsidP="0070662B">
      <w:pPr>
        <w:pStyle w:val="Paragraphedeliste"/>
        <w:widowControl w:val="0"/>
        <w:numPr>
          <w:ilvl w:val="1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 xml:space="preserve">à être représentée </w:t>
      </w:r>
      <w:r w:rsidRPr="008263DF">
        <w:rPr>
          <w:rFonts w:ascii="Marianne Light" w:hAnsi="Marianne Light"/>
          <w:sz w:val="20"/>
          <w:szCs w:val="20"/>
        </w:rPr>
        <w:t>par au minimum un technico-commercial maitrisant parfaitement la langue française, dédié au suivi et à la gestion globale du marché, et un ingénieur référent francophone basé en France, avec une expérience documentée dans les installations hyperbares hospitalières</w:t>
      </w:r>
      <w:r>
        <w:rPr>
          <w:rFonts w:ascii="Marianne Light" w:hAnsi="Marianne Light"/>
          <w:sz w:val="20"/>
          <w:szCs w:val="20"/>
        </w:rPr>
        <w:t>, et ce conformément aux éléments justificatifs joints au mémoire technique de candidature fourni en réponse sous la/les références …………………………………………………………………………………………………………………………………………………………………………….</w:t>
      </w:r>
    </w:p>
    <w:p w:rsidR="0070662B" w:rsidRDefault="0070662B" w:rsidP="0070662B">
      <w:pPr>
        <w:pStyle w:val="Paragraphedeliste"/>
        <w:widowControl w:val="0"/>
        <w:numPr>
          <w:ilvl w:val="1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>à garantir que tous les échanges et toutes les documentations administrative et technique de l’offre présentée soient en langue française.</w:t>
      </w:r>
    </w:p>
    <w:p w:rsidR="0070662B" w:rsidRDefault="0070662B" w:rsidP="0070662B">
      <w:pPr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br w:type="page"/>
      </w:r>
    </w:p>
    <w:p w:rsidR="0070662B" w:rsidRDefault="0070662B" w:rsidP="0070662B">
      <w:pPr>
        <w:pStyle w:val="Paragraphedeliste"/>
        <w:widowControl w:val="0"/>
        <w:tabs>
          <w:tab w:val="left" w:pos="1134"/>
        </w:tabs>
        <w:spacing w:line="360" w:lineRule="auto"/>
        <w:ind w:left="1440"/>
        <w:jc w:val="both"/>
        <w:rPr>
          <w:rFonts w:ascii="Marianne Light" w:hAnsi="Marianne Light"/>
          <w:sz w:val="20"/>
          <w:szCs w:val="20"/>
        </w:rPr>
      </w:pPr>
    </w:p>
    <w:p w:rsidR="0070662B" w:rsidRDefault="0070662B" w:rsidP="0070662B">
      <w:pPr>
        <w:pStyle w:val="Paragraphedeliste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 xml:space="preserve">L’engagement de ladite société, candidate à la procédure ci-dessus référencée, à être en mesure </w:t>
      </w:r>
      <w:r w:rsidRPr="0070662B">
        <w:rPr>
          <w:rFonts w:ascii="Marianne Light" w:hAnsi="Marianne Light"/>
          <w:sz w:val="20"/>
          <w:szCs w:val="20"/>
        </w:rPr>
        <w:t>de fournir une solution de remplacement avec certification CE Médical (classe IIb) et permettant la poursuite d’activités du service pendant toute la durée d’indisponibilité du SMHEP (article 7 du PPD</w:t>
      </w:r>
      <w:r>
        <w:rPr>
          <w:rFonts w:ascii="Marianne Light" w:hAnsi="Marianne Light"/>
          <w:sz w:val="20"/>
          <w:szCs w:val="20"/>
        </w:rPr>
        <w:t>), et ce conformément aux éléments justificatifs joints au mémoire technique de candidature fourni en réponse sous la/les références …………………………………………………………………………………………………………………...........</w:t>
      </w:r>
    </w:p>
    <w:p w:rsidR="0070662B" w:rsidRDefault="0070662B" w:rsidP="0070662B">
      <w:pPr>
        <w:pStyle w:val="Paragraphedeliste"/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>
        <w:rPr>
          <w:rFonts w:ascii="Marianne Light" w:hAnsi="Marianne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0662B" w:rsidRDefault="0070662B" w:rsidP="0070662B">
      <w:pPr>
        <w:widowControl w:val="0"/>
        <w:tabs>
          <w:tab w:val="left" w:pos="1134"/>
        </w:tabs>
        <w:jc w:val="both"/>
        <w:rPr>
          <w:rFonts w:ascii="Marianne Light" w:hAnsi="Marianne Light"/>
          <w:sz w:val="20"/>
          <w:szCs w:val="20"/>
        </w:rPr>
      </w:pPr>
    </w:p>
    <w:p w:rsidR="0070662B" w:rsidRPr="00125904" w:rsidRDefault="0070662B" w:rsidP="0070662B">
      <w:pPr>
        <w:widowControl w:val="0"/>
        <w:tabs>
          <w:tab w:val="left" w:pos="1134"/>
        </w:tabs>
        <w:jc w:val="both"/>
        <w:rPr>
          <w:rFonts w:ascii="Marianne Light" w:hAnsi="Marianne Light"/>
          <w:sz w:val="20"/>
          <w:szCs w:val="20"/>
        </w:rPr>
      </w:pPr>
    </w:p>
    <w:p w:rsidR="0070662B" w:rsidRPr="00125904" w:rsidRDefault="0070662B" w:rsidP="0070662B">
      <w:pPr>
        <w:widowControl w:val="0"/>
        <w:tabs>
          <w:tab w:val="left" w:pos="1134"/>
          <w:tab w:val="left" w:pos="6663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 xml:space="preserve">À </w:t>
      </w:r>
      <w:r>
        <w:rPr>
          <w:rFonts w:ascii="Marianne Light" w:hAnsi="Marianne Light"/>
          <w:sz w:val="20"/>
          <w:szCs w:val="20"/>
        </w:rPr>
        <w:t>………………………………………</w:t>
      </w:r>
      <w:r w:rsidRPr="00125904">
        <w:rPr>
          <w:rFonts w:ascii="Marianne Light" w:hAnsi="Marianne Light"/>
          <w:sz w:val="20"/>
          <w:szCs w:val="20"/>
        </w:rPr>
        <w:t>, le .......................................................</w:t>
      </w:r>
    </w:p>
    <w:p w:rsidR="0070662B" w:rsidRPr="00125904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</w:p>
    <w:p w:rsidR="0070662B" w:rsidRPr="00125904" w:rsidRDefault="0070662B" w:rsidP="0070662B">
      <w:pPr>
        <w:widowControl w:val="0"/>
        <w:tabs>
          <w:tab w:val="left" w:pos="1134"/>
        </w:tabs>
        <w:spacing w:line="360" w:lineRule="auto"/>
        <w:jc w:val="both"/>
        <w:rPr>
          <w:rFonts w:ascii="Marianne Light" w:hAnsi="Marianne Light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Signature</w:t>
      </w:r>
      <w:r>
        <w:rPr>
          <w:rFonts w:ascii="Marianne Light" w:hAnsi="Marianne Light"/>
          <w:sz w:val="20"/>
          <w:szCs w:val="20"/>
        </w:rPr>
        <w:t xml:space="preserve"> </w:t>
      </w:r>
      <w:r w:rsidRPr="00125904">
        <w:rPr>
          <w:rFonts w:ascii="Marianne Light" w:hAnsi="Marianne Light"/>
          <w:sz w:val="20"/>
          <w:szCs w:val="20"/>
        </w:rPr>
        <w:t>:</w:t>
      </w:r>
    </w:p>
    <w:p w:rsidR="0070662B" w:rsidRPr="00125904" w:rsidRDefault="0070662B" w:rsidP="0070662B">
      <w:pPr>
        <w:rPr>
          <w:rFonts w:ascii="Marianne Light" w:hAnsi="Marianne Light" w:cs="Arial"/>
          <w:sz w:val="20"/>
          <w:szCs w:val="20"/>
        </w:rPr>
      </w:pPr>
      <w:r w:rsidRPr="00125904">
        <w:rPr>
          <w:rFonts w:ascii="Marianne Light" w:hAnsi="Marianne Light"/>
          <w:sz w:val="20"/>
          <w:szCs w:val="20"/>
        </w:rPr>
        <w:t>Pour la Société</w:t>
      </w:r>
      <w:r w:rsidRPr="00125904">
        <w:rPr>
          <w:rFonts w:ascii="Calibri" w:hAnsi="Calibri" w:cs="Calibri"/>
          <w:sz w:val="20"/>
          <w:szCs w:val="20"/>
        </w:rPr>
        <w:t> </w:t>
      </w:r>
      <w:r w:rsidRPr="00125904">
        <w:rPr>
          <w:rFonts w:ascii="Marianne Light" w:hAnsi="Marianne Light"/>
          <w:sz w:val="20"/>
          <w:szCs w:val="20"/>
        </w:rPr>
        <w:t>: .......................................................</w:t>
      </w:r>
      <w:r w:rsidRPr="00125904">
        <w:rPr>
          <w:rFonts w:ascii="Marianne Light" w:hAnsi="Marianne Light"/>
          <w:sz w:val="20"/>
          <w:szCs w:val="20"/>
        </w:rPr>
        <w:tab/>
      </w:r>
    </w:p>
    <w:p w:rsidR="0070662B" w:rsidRPr="0070661F" w:rsidRDefault="0070662B" w:rsidP="0070662B">
      <w:pPr>
        <w:rPr>
          <w:rFonts w:ascii="Marianne Light" w:hAnsi="Marianne Light" w:cs="Arial"/>
          <w:sz w:val="20"/>
          <w:szCs w:val="20"/>
        </w:rPr>
      </w:pPr>
    </w:p>
    <w:p w:rsidR="00D10128" w:rsidRDefault="00D10128" w:rsidP="00350575">
      <w:pPr>
        <w:widowControl w:val="0"/>
        <w:tabs>
          <w:tab w:val="left" w:pos="1134"/>
        </w:tabs>
        <w:jc w:val="both"/>
        <w:rPr>
          <w:rFonts w:ascii="Marianne Light" w:hAnsi="Marianne Light"/>
          <w:sz w:val="20"/>
          <w:szCs w:val="20"/>
        </w:rPr>
      </w:pPr>
      <w:bookmarkStart w:id="0" w:name="_GoBack"/>
      <w:bookmarkEnd w:id="0"/>
    </w:p>
    <w:p w:rsidR="00F27274" w:rsidRPr="0070661F" w:rsidRDefault="00F27274">
      <w:pPr>
        <w:rPr>
          <w:rFonts w:ascii="Marianne Light" w:hAnsi="Marianne Light" w:cs="Arial"/>
          <w:sz w:val="20"/>
          <w:szCs w:val="20"/>
        </w:rPr>
      </w:pPr>
    </w:p>
    <w:sectPr w:rsidR="00F27274" w:rsidRPr="0070661F" w:rsidSect="00A12B07">
      <w:headerReference w:type="default" r:id="rId7"/>
      <w:footerReference w:type="default" r:id="rId8"/>
      <w:pgSz w:w="11906" w:h="16838"/>
      <w:pgMar w:top="709" w:right="709" w:bottom="993" w:left="899" w:header="142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8B2" w:rsidRDefault="00D068B2">
      <w:r>
        <w:separator/>
      </w:r>
    </w:p>
  </w:endnote>
  <w:endnote w:type="continuationSeparator" w:id="0">
    <w:p w:rsidR="00D068B2" w:rsidRDefault="00D0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817" w:type="dxa"/>
      <w:jc w:val="center"/>
      <w:tblLook w:val="04A0" w:firstRow="1" w:lastRow="0" w:firstColumn="1" w:lastColumn="0" w:noHBand="0" w:noVBand="1"/>
    </w:tblPr>
    <w:tblGrid>
      <w:gridCol w:w="1986"/>
      <w:gridCol w:w="7938"/>
      <w:gridCol w:w="893"/>
    </w:tblGrid>
    <w:tr w:rsidR="00350575" w:rsidRPr="000E2E8F" w:rsidTr="00E457BC">
      <w:trPr>
        <w:trHeight w:val="266"/>
        <w:jc w:val="center"/>
      </w:trPr>
      <w:tc>
        <w:tcPr>
          <w:tcW w:w="1986" w:type="dxa"/>
          <w:vAlign w:val="center"/>
        </w:tcPr>
        <w:p w:rsidR="00350575" w:rsidRPr="000E2E8F" w:rsidRDefault="00350575" w:rsidP="00350575">
          <w:pPr>
            <w:pStyle w:val="Pieddepage"/>
            <w:jc w:val="center"/>
            <w:rPr>
              <w:rFonts w:ascii="Marianne Light" w:hAnsi="Marianne Light"/>
              <w:sz w:val="14"/>
              <w:szCs w:val="14"/>
              <w:lang w:val="en-US"/>
            </w:rPr>
          </w:pPr>
          <w:r>
            <w:rPr>
              <w:rFonts w:ascii="Marianne Light" w:hAnsi="Marianne Light"/>
              <w:sz w:val="14"/>
              <w:szCs w:val="14"/>
              <w:lang w:val="en-US"/>
            </w:rPr>
            <w:t xml:space="preserve">Annexe </w:t>
          </w:r>
          <w:r w:rsidRPr="000E2E8F">
            <w:rPr>
              <w:rFonts w:ascii="Marianne Light" w:hAnsi="Marianne Light"/>
              <w:sz w:val="14"/>
              <w:szCs w:val="14"/>
              <w:lang w:val="en-US"/>
            </w:rPr>
            <w:t>RC_DC-Cand</w:t>
          </w:r>
        </w:p>
      </w:tc>
      <w:permStart w:id="1917458159" w:edGrp="everyone" w:displacedByCustomXml="next"/>
      <w:sdt>
        <w:sdtPr>
          <w:rPr>
            <w:rFonts w:ascii="Marianne Light" w:hAnsi="Marianne Light"/>
            <w:sz w:val="16"/>
            <w:szCs w:val="16"/>
          </w:rPr>
          <w:id w:val="71177675"/>
          <w:placeholder>
            <w:docPart w:val="08F0DFAA2FEA4D46A2B514DF72C3E2A2"/>
          </w:placeholder>
        </w:sdtPr>
        <w:sdtEndPr/>
        <w:sdtContent>
          <w:tc>
            <w:tcPr>
              <w:tcW w:w="7938" w:type="dxa"/>
              <w:vAlign w:val="center"/>
            </w:tcPr>
            <w:p w:rsidR="00705CD6" w:rsidRPr="00705CD6" w:rsidRDefault="00705CD6" w:rsidP="00705CD6">
              <w:pPr>
                <w:pStyle w:val="Pieddepage"/>
                <w:jc w:val="center"/>
                <w:rPr>
                  <w:rFonts w:ascii="Marianne Light" w:hAnsi="Marianne Light"/>
                  <w:sz w:val="16"/>
                  <w:szCs w:val="16"/>
                </w:rPr>
              </w:pPr>
              <w:r w:rsidRPr="00705CD6">
                <w:rPr>
                  <w:rFonts w:ascii="Marianne Light" w:hAnsi="Marianne Light"/>
                  <w:sz w:val="16"/>
                  <w:szCs w:val="16"/>
                </w:rPr>
                <w:t xml:space="preserve">PROJET CTHB – HNIA SAINTE ANNE </w:t>
              </w:r>
            </w:p>
            <w:p w:rsidR="00350575" w:rsidRPr="000E2E8F" w:rsidRDefault="00705CD6" w:rsidP="00705CD6">
              <w:pPr>
                <w:pStyle w:val="Pieddepage"/>
                <w:jc w:val="center"/>
                <w:rPr>
                  <w:rFonts w:ascii="Marianne Light" w:hAnsi="Marianne Light"/>
                  <w:sz w:val="16"/>
                  <w:szCs w:val="16"/>
                </w:rPr>
              </w:pPr>
              <w:r w:rsidRPr="00705CD6">
                <w:rPr>
                  <w:rFonts w:ascii="Marianne Light" w:hAnsi="Marianne Light"/>
                  <w:sz w:val="16"/>
                  <w:szCs w:val="16"/>
                </w:rPr>
                <w:t>Phase candidatures</w:t>
              </w:r>
            </w:p>
          </w:tc>
        </w:sdtContent>
      </w:sdt>
      <w:permEnd w:id="1917458159" w:displacedByCustomXml="prev"/>
      <w:tc>
        <w:tcPr>
          <w:tcW w:w="893" w:type="dxa"/>
          <w:vAlign w:val="center"/>
        </w:tcPr>
        <w:p w:rsidR="00350575" w:rsidRPr="000E2E8F" w:rsidRDefault="00350575" w:rsidP="00350575">
          <w:pPr>
            <w:pStyle w:val="Pieddepage"/>
            <w:jc w:val="center"/>
            <w:rPr>
              <w:rFonts w:ascii="Marianne Light" w:hAnsi="Marianne Light"/>
              <w:sz w:val="16"/>
              <w:szCs w:val="16"/>
            </w:rPr>
          </w:pPr>
          <w:r w:rsidRPr="000E2E8F">
            <w:rPr>
              <w:rFonts w:ascii="Marianne Light" w:hAnsi="Marianne Light"/>
              <w:sz w:val="16"/>
              <w:szCs w:val="16"/>
            </w:rPr>
            <w:fldChar w:fldCharType="begin"/>
          </w:r>
          <w:r w:rsidRPr="000E2E8F">
            <w:rPr>
              <w:rFonts w:ascii="Marianne Light" w:hAnsi="Marianne Light"/>
              <w:sz w:val="16"/>
              <w:szCs w:val="16"/>
            </w:rPr>
            <w:instrText>PAGE  \* Arabic  \* MERGEFORMAT</w:instrTex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separate"/>
          </w:r>
          <w:r w:rsidR="0070662B">
            <w:rPr>
              <w:rFonts w:ascii="Marianne Light" w:hAnsi="Marianne Light"/>
              <w:noProof/>
              <w:sz w:val="16"/>
              <w:szCs w:val="16"/>
            </w:rPr>
            <w:t>4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end"/>
          </w:r>
          <w:r w:rsidRPr="000E2E8F">
            <w:rPr>
              <w:rFonts w:ascii="Marianne Light" w:hAnsi="Marianne Light"/>
              <w:sz w:val="16"/>
              <w:szCs w:val="16"/>
            </w:rPr>
            <w:t xml:space="preserve"> sur 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begin"/>
          </w:r>
          <w:r w:rsidRPr="000E2E8F">
            <w:rPr>
              <w:rFonts w:ascii="Marianne Light" w:hAnsi="Marianne Light"/>
              <w:sz w:val="16"/>
              <w:szCs w:val="16"/>
            </w:rPr>
            <w:instrText>NUMPAGES  \* Arabic  \* MERGEFORMAT</w:instrTex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separate"/>
          </w:r>
          <w:r w:rsidR="0070662B">
            <w:rPr>
              <w:rFonts w:ascii="Marianne Light" w:hAnsi="Marianne Light"/>
              <w:noProof/>
              <w:sz w:val="16"/>
              <w:szCs w:val="16"/>
            </w:rPr>
            <w:t>4</w:t>
          </w:r>
          <w:r w:rsidRPr="000E2E8F">
            <w:rPr>
              <w:rFonts w:ascii="Marianne Light" w:hAnsi="Marianne Light"/>
              <w:sz w:val="16"/>
              <w:szCs w:val="16"/>
            </w:rPr>
            <w:fldChar w:fldCharType="end"/>
          </w:r>
        </w:p>
      </w:tc>
    </w:tr>
  </w:tbl>
  <w:p w:rsidR="00872CA5" w:rsidRPr="0070661F" w:rsidRDefault="00872CA5" w:rsidP="004B2981">
    <w:pPr>
      <w:pStyle w:val="Pieddepage"/>
      <w:jc w:val="right"/>
      <w:rPr>
        <w:rFonts w:ascii="Marianne Light" w:hAnsi="Marianne Light"/>
        <w:sz w:val="16"/>
        <w:szCs w:val="16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8B2" w:rsidRDefault="00D068B2">
      <w:r>
        <w:separator/>
      </w:r>
    </w:p>
  </w:footnote>
  <w:footnote w:type="continuationSeparator" w:id="0">
    <w:p w:rsidR="00D068B2" w:rsidRDefault="00D0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70661F" w:rsidRDefault="00872CA5">
    <w:pPr>
      <w:pStyle w:val="En-tte"/>
      <w:rPr>
        <w:rFonts w:ascii="Marianne Light" w:hAnsi="Marianne Light"/>
        <w:sz w:val="18"/>
        <w:szCs w:val="18"/>
      </w:rPr>
    </w:pP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="007E7D6B" w:rsidRPr="0070661F">
      <w:rPr>
        <w:rFonts w:ascii="Marianne Light" w:hAnsi="Marianne Light"/>
        <w:sz w:val="18"/>
        <w:szCs w:val="18"/>
      </w:rPr>
      <w:tab/>
    </w:r>
    <w:r w:rsidR="007E7D6B" w:rsidRPr="0070661F">
      <w:rPr>
        <w:rFonts w:ascii="Marianne Light" w:hAnsi="Marianne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mso4DF5"/>
      </v:shape>
    </w:pict>
  </w:numPicBullet>
  <w:abstractNum w:abstractNumId="0" w15:restartNumberingAfterBreak="0">
    <w:nsid w:val="155D3826"/>
    <w:multiLevelType w:val="hybridMultilevel"/>
    <w:tmpl w:val="97366E5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E7F6B"/>
    <w:multiLevelType w:val="hybridMultilevel"/>
    <w:tmpl w:val="70886DDA"/>
    <w:lvl w:ilvl="0" w:tplc="C7CC906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81"/>
    <w:rsid w:val="000348DA"/>
    <w:rsid w:val="000D116D"/>
    <w:rsid w:val="00125904"/>
    <w:rsid w:val="001675B6"/>
    <w:rsid w:val="00217249"/>
    <w:rsid w:val="00223B10"/>
    <w:rsid w:val="002241E5"/>
    <w:rsid w:val="00262C4E"/>
    <w:rsid w:val="002B222A"/>
    <w:rsid w:val="002C1593"/>
    <w:rsid w:val="002C53C8"/>
    <w:rsid w:val="003437D5"/>
    <w:rsid w:val="00350575"/>
    <w:rsid w:val="003A1479"/>
    <w:rsid w:val="003A1F2E"/>
    <w:rsid w:val="00434AD7"/>
    <w:rsid w:val="00447F3F"/>
    <w:rsid w:val="0047750C"/>
    <w:rsid w:val="004B2981"/>
    <w:rsid w:val="004E7E3D"/>
    <w:rsid w:val="00502329"/>
    <w:rsid w:val="00517D57"/>
    <w:rsid w:val="00542711"/>
    <w:rsid w:val="005825EB"/>
    <w:rsid w:val="00592A76"/>
    <w:rsid w:val="00596B3F"/>
    <w:rsid w:val="00596E08"/>
    <w:rsid w:val="00613C6D"/>
    <w:rsid w:val="00622812"/>
    <w:rsid w:val="00644F29"/>
    <w:rsid w:val="006B4145"/>
    <w:rsid w:val="00705CD6"/>
    <w:rsid w:val="0070661F"/>
    <w:rsid w:val="0070662B"/>
    <w:rsid w:val="007418A8"/>
    <w:rsid w:val="0075077A"/>
    <w:rsid w:val="007756D5"/>
    <w:rsid w:val="00792D66"/>
    <w:rsid w:val="007B0C0A"/>
    <w:rsid w:val="007B3521"/>
    <w:rsid w:val="007E7D6B"/>
    <w:rsid w:val="00800484"/>
    <w:rsid w:val="008263DF"/>
    <w:rsid w:val="00872CA5"/>
    <w:rsid w:val="008F2769"/>
    <w:rsid w:val="00A12B07"/>
    <w:rsid w:val="00A32565"/>
    <w:rsid w:val="00A838A0"/>
    <w:rsid w:val="00AD487E"/>
    <w:rsid w:val="00AD4CBE"/>
    <w:rsid w:val="00B81E91"/>
    <w:rsid w:val="00B94CC8"/>
    <w:rsid w:val="00C139D9"/>
    <w:rsid w:val="00C30DE3"/>
    <w:rsid w:val="00C34B47"/>
    <w:rsid w:val="00C65B06"/>
    <w:rsid w:val="00D068B2"/>
    <w:rsid w:val="00D0778F"/>
    <w:rsid w:val="00D10128"/>
    <w:rsid w:val="00D364FE"/>
    <w:rsid w:val="00D97449"/>
    <w:rsid w:val="00DA4956"/>
    <w:rsid w:val="00DC1698"/>
    <w:rsid w:val="00DC7E43"/>
    <w:rsid w:val="00DE6912"/>
    <w:rsid w:val="00E577FD"/>
    <w:rsid w:val="00E76263"/>
    <w:rsid w:val="00E85D1C"/>
    <w:rsid w:val="00EB2D46"/>
    <w:rsid w:val="00EC64A1"/>
    <w:rsid w:val="00F27274"/>
    <w:rsid w:val="00F55D1E"/>
    <w:rsid w:val="00FD7CAC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BFFD1F"/>
  <w15:chartTrackingRefBased/>
  <w15:docId w15:val="{05AD0923-D5EC-4F9A-B6F2-5A3ACAF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B2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B29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2981"/>
  </w:style>
  <w:style w:type="table" w:styleId="Grilledutableau">
    <w:name w:val="Table Grid"/>
    <w:basedOn w:val="TableauNormal"/>
    <w:rsid w:val="004B2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Style4"/>
    <w:basedOn w:val="Policepardfaut"/>
    <w:uiPriority w:val="1"/>
    <w:rsid w:val="0070661F"/>
    <w:rPr>
      <w:rFonts w:ascii="Times New Roman" w:hAnsi="Times New Roman"/>
      <w:b/>
      <w:sz w:val="22"/>
    </w:rPr>
  </w:style>
  <w:style w:type="paragraph" w:styleId="Paragraphedeliste">
    <w:name w:val="List Paragraph"/>
    <w:basedOn w:val="Normal"/>
    <w:uiPriority w:val="34"/>
    <w:qFormat/>
    <w:rsid w:val="007B0C0A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3505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F0DFAA2FEA4D46A2B514DF72C3E2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4DF2A8-EB77-48DE-A3B9-198B64006303}"/>
      </w:docPartPr>
      <w:docPartBody>
        <w:p w:rsidR="00681106" w:rsidRDefault="002B1F03" w:rsidP="002B1F03">
          <w:pPr>
            <w:pStyle w:val="08F0DFAA2FEA4D46A2B514DF72C3E2A2"/>
          </w:pPr>
          <w:r w:rsidRPr="008A4CE5">
            <w:rPr>
              <w:rStyle w:val="Textedelespacerserv"/>
            </w:rPr>
            <w:t>Choisissez un élément.</w:t>
          </w:r>
        </w:p>
      </w:docPartBody>
    </w:docPart>
    <w:docPart>
      <w:docPartPr>
        <w:name w:val="377C0D5DF5334C9BB70112B6E28ED8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12E4BA-B98F-429B-A65D-DBC843C66C52}"/>
      </w:docPartPr>
      <w:docPartBody>
        <w:p w:rsidR="00000000" w:rsidRDefault="001D2F60" w:rsidP="001D2F60">
          <w:pPr>
            <w:pStyle w:val="377C0D5DF5334C9BB70112B6E28ED812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  <w:docPart>
      <w:docPartPr>
        <w:name w:val="FC0A473B642340EC94B9264EB6D915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5302F1-E7AD-48C8-9F91-63B65D0B4174}"/>
      </w:docPartPr>
      <w:docPartBody>
        <w:p w:rsidR="00000000" w:rsidRDefault="001D2F60" w:rsidP="001D2F60">
          <w:pPr>
            <w:pStyle w:val="FC0A473B642340EC94B9264EB6D91508"/>
          </w:pPr>
          <w:r w:rsidRPr="00647F2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24B"/>
    <w:rsid w:val="001D2F60"/>
    <w:rsid w:val="002B1F03"/>
    <w:rsid w:val="004D17E3"/>
    <w:rsid w:val="005950AA"/>
    <w:rsid w:val="00616032"/>
    <w:rsid w:val="00681106"/>
    <w:rsid w:val="007A213B"/>
    <w:rsid w:val="0096561D"/>
    <w:rsid w:val="009B170E"/>
    <w:rsid w:val="00A8306D"/>
    <w:rsid w:val="00BB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D2F60"/>
    <w:rPr>
      <w:color w:val="808080"/>
    </w:rPr>
  </w:style>
  <w:style w:type="paragraph" w:customStyle="1" w:styleId="2F8341615EE74E2AA93B451E65EE330D">
    <w:name w:val="2F8341615EE74E2AA93B451E65EE330D"/>
    <w:rsid w:val="00BB224B"/>
  </w:style>
  <w:style w:type="paragraph" w:customStyle="1" w:styleId="0EA8DC0FDB0E48A687792B1CFBF616BE">
    <w:name w:val="0EA8DC0FDB0E48A687792B1CFBF616BE"/>
    <w:rsid w:val="00BB224B"/>
  </w:style>
  <w:style w:type="paragraph" w:customStyle="1" w:styleId="08F0DFAA2FEA4D46A2B514DF72C3E2A2">
    <w:name w:val="08F0DFAA2FEA4D46A2B514DF72C3E2A2"/>
    <w:rsid w:val="002B1F03"/>
  </w:style>
  <w:style w:type="paragraph" w:customStyle="1" w:styleId="377C0D5DF5334C9BB70112B6E28ED812">
    <w:name w:val="377C0D5DF5334C9BB70112B6E28ED812"/>
    <w:rsid w:val="001D2F60"/>
  </w:style>
  <w:style w:type="paragraph" w:customStyle="1" w:styleId="FC0A473B642340EC94B9264EB6D91508">
    <w:name w:val="FC0A473B642340EC94B9264EB6D91508"/>
    <w:rsid w:val="001D2F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993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FINANCIERE</vt:lpstr>
    </vt:vector>
  </TitlesOfParts>
  <Company>SSA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FINANCIERE</dc:title>
  <dc:subject/>
  <dc:creator>paul</dc:creator>
  <cp:keywords/>
  <dc:description/>
  <cp:lastModifiedBy>PAUL Cedric INGE CIVI DEFE</cp:lastModifiedBy>
  <cp:revision>6</cp:revision>
  <cp:lastPrinted>2022-01-26T10:34:00Z</cp:lastPrinted>
  <dcterms:created xsi:type="dcterms:W3CDTF">2024-05-02T11:54:00Z</dcterms:created>
  <dcterms:modified xsi:type="dcterms:W3CDTF">2026-05-26T12:23:00Z</dcterms:modified>
</cp:coreProperties>
</file>